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4964"/>
        <w:gridCol w:w="3273"/>
      </w:tblGrid>
      <w:tr w:rsidR="00632C7E" w:rsidRPr="00632C7E" w:rsidTr="00060DE0">
        <w:trPr>
          <w:trHeight w:val="274"/>
          <w:jc w:val="center"/>
        </w:trPr>
        <w:tc>
          <w:tcPr>
            <w:tcW w:w="9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jc w:val="center"/>
            </w:pPr>
            <w:r w:rsidRPr="00632C7E">
              <w:rPr>
                <w:b/>
                <w:bCs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rPr>
                <w:lang w:val="kk-KZ"/>
              </w:rPr>
            </w:pPr>
            <w:r w:rsidRPr="00632C7E">
              <w:t>Неделя 1</w:t>
            </w:r>
            <w:r w:rsidR="00D630D2"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D630D2" w:rsidP="00060DE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Фундаменты мелкого заложения. Конструкции фундаментов мелкого заложения.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  <w:rPr>
                <w:lang w:val="kk-KZ"/>
              </w:rPr>
            </w:pPr>
            <w:r w:rsidRPr="00632C7E">
              <w:rPr>
                <w:lang w:val="kk-KZ"/>
              </w:rPr>
              <w:t xml:space="preserve">Реферат 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D630D2">
            <w:r w:rsidRPr="00632C7E">
              <w:t xml:space="preserve">Неделя </w:t>
            </w:r>
            <w:r w:rsidR="00D630D2">
              <w:t>11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D630D2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Выбор глубины заложения фундаментов. Факторы, влияющие на выбор глубины заложения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D630D2">
            <w:r w:rsidRPr="00632C7E">
              <w:t xml:space="preserve">Неделя </w:t>
            </w:r>
            <w:r w:rsidR="00D630D2">
              <w:t>12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D630D2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Размеры подошвы фундаментов. </w:t>
            </w:r>
            <w:r w:rsidR="000475FE">
              <w:rPr>
                <w:sz w:val="28"/>
                <w:szCs w:val="28"/>
              </w:rPr>
              <w:t>Выбор формы и размеров подошвы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D630D2">
            <w:r w:rsidRPr="00632C7E">
              <w:t xml:space="preserve">Неделя </w:t>
            </w:r>
            <w:r w:rsidR="00D630D2">
              <w:t>13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0475F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 xml:space="preserve">Классификация подземных вод. Верховодка, грунтовые межпластовые воды. 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FB19D5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FB19D5" w:rsidRDefault="00632C7E" w:rsidP="00D630D2">
            <w:r w:rsidRPr="00FB19D5">
              <w:t>Неделя</w:t>
            </w:r>
            <w:r w:rsidR="00D630D2" w:rsidRPr="00FB19D5">
              <w:t xml:space="preserve"> 14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FB19D5" w:rsidRDefault="00FB19D5" w:rsidP="00FB19D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FB19D5">
              <w:rPr>
                <w:sz w:val="28"/>
                <w:szCs w:val="28"/>
              </w:rPr>
              <w:t>Сейсмические  явления</w:t>
            </w:r>
            <w:proofErr w:type="gramStart"/>
            <w:r w:rsidRPr="00FB19D5">
              <w:rPr>
                <w:sz w:val="28"/>
                <w:szCs w:val="28"/>
              </w:rPr>
              <w:t>.</w:t>
            </w:r>
            <w:proofErr w:type="gramEnd"/>
            <w:r w:rsidRPr="00FB19D5">
              <w:rPr>
                <w:sz w:val="28"/>
                <w:szCs w:val="28"/>
              </w:rPr>
              <w:t xml:space="preserve"> </w:t>
            </w:r>
            <w:proofErr w:type="spellStart"/>
            <w:r w:rsidRPr="00FB19D5">
              <w:rPr>
                <w:sz w:val="28"/>
                <w:szCs w:val="28"/>
              </w:rPr>
              <w:t>Землетресения</w:t>
            </w:r>
            <w:proofErr w:type="spellEnd"/>
            <w:r w:rsidRPr="00FB19D5">
              <w:rPr>
                <w:sz w:val="28"/>
                <w:szCs w:val="28"/>
              </w:rPr>
              <w:t xml:space="preserve"> и их виды.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FB19D5" w:rsidRDefault="00632C7E" w:rsidP="00632C7E">
            <w:pPr>
              <w:jc w:val="center"/>
            </w:pPr>
            <w:r w:rsidRPr="00FB19D5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FB19D5" w:rsidRDefault="00632C7E" w:rsidP="00632C7E">
            <w:r w:rsidRPr="00FB19D5">
              <w:t>Неделя</w:t>
            </w:r>
            <w:r w:rsidR="00D630D2" w:rsidRPr="00FB19D5">
              <w:t xml:space="preserve"> 15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E" w:rsidRPr="00FB19D5" w:rsidRDefault="00FB19D5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FB19D5">
              <w:rPr>
                <w:sz w:val="28"/>
                <w:szCs w:val="28"/>
              </w:rPr>
              <w:t>Состав и объем инженерно-геологических изысканий</w:t>
            </w:r>
            <w:proofErr w:type="gramStart"/>
            <w:r w:rsidRPr="00FB19D5">
              <w:rPr>
                <w:sz w:val="28"/>
                <w:szCs w:val="28"/>
              </w:rPr>
              <w:t>.</w:t>
            </w:r>
            <w:proofErr w:type="gramEnd"/>
            <w:r w:rsidRPr="00FB19D5">
              <w:rPr>
                <w:sz w:val="28"/>
                <w:szCs w:val="28"/>
              </w:rPr>
              <w:t xml:space="preserve"> Геофизические методы. Разведочные и горные </w:t>
            </w:r>
            <w:proofErr w:type="spellStart"/>
            <w:r w:rsidRPr="00FB19D5">
              <w:rPr>
                <w:sz w:val="28"/>
                <w:szCs w:val="28"/>
              </w:rPr>
              <w:t>выроботки</w:t>
            </w:r>
            <w:proofErr w:type="spellEnd"/>
            <w:r w:rsidRPr="00FB19D5">
              <w:rPr>
                <w:sz w:val="28"/>
                <w:szCs w:val="28"/>
              </w:rPr>
              <w:t>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FB19D5" w:rsidRDefault="00632C7E" w:rsidP="00632C7E">
            <w:pPr>
              <w:jc w:val="center"/>
            </w:pPr>
            <w:r w:rsidRPr="00FB19D5">
              <w:rPr>
                <w:lang w:val="kk-KZ"/>
              </w:rPr>
              <w:t>Реферат</w:t>
            </w:r>
          </w:p>
        </w:tc>
      </w:tr>
    </w:tbl>
    <w:p w:rsidR="00871C5F" w:rsidRDefault="00871C5F">
      <w:bookmarkStart w:id="0" w:name="_GoBack"/>
      <w:bookmarkEnd w:id="0"/>
    </w:p>
    <w:sectPr w:rsidR="0087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A47"/>
    <w:rsid w:val="000475FE"/>
    <w:rsid w:val="00565DDF"/>
    <w:rsid w:val="00632C7E"/>
    <w:rsid w:val="008114E7"/>
    <w:rsid w:val="00871C5F"/>
    <w:rsid w:val="008D3A47"/>
    <w:rsid w:val="00D630D2"/>
    <w:rsid w:val="00FB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C7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32C7E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32C7E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C7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32C7E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32C7E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Анар Бакирбаева</cp:lastModifiedBy>
  <cp:revision>4</cp:revision>
  <dcterms:created xsi:type="dcterms:W3CDTF">2019-11-12T08:52:00Z</dcterms:created>
  <dcterms:modified xsi:type="dcterms:W3CDTF">2019-11-13T06:34:00Z</dcterms:modified>
</cp:coreProperties>
</file>